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696EC0" w:rsidRDefault="003167E7" w:rsidP="00696EC0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    </w:t>
      </w: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440417" w:rsidRPr="00696EC0" w:rsidRDefault="00440417" w:rsidP="00696EC0">
      <w:pPr>
        <w:pStyle w:val="Styl"/>
        <w:shd w:val="clear" w:color="auto" w:fill="FEFFFE"/>
        <w:jc w:val="center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</w:t>
      </w:r>
      <w:r w:rsidR="009E0470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</w:t>
      </w:r>
      <w:r w:rsid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(Miejscowość 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data)     </w:t>
      </w:r>
    </w:p>
    <w:p w:rsidR="00D97A61" w:rsidRPr="00696EC0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1C792C" w:rsidRPr="00696EC0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Pr="00696EC0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1C792C" w:rsidRPr="00696EC0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Pr="00696EC0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696EC0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</w:t>
      </w:r>
      <w:r w:rsidR="00D97A61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, adres, NIP, REGON, tel., e-mail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)</w:t>
      </w:r>
    </w:p>
    <w:p w:rsidR="00696EC0" w:rsidRDefault="00440417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</w:t>
      </w:r>
    </w:p>
    <w:p w:rsidR="00696EC0" w:rsidRDefault="00696EC0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696EC0" w:rsidRDefault="003167E7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</w:t>
      </w:r>
      <w:r w:rsidR="0044041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Park Narodowy Gór Stołowych </w:t>
      </w:r>
    </w:p>
    <w:p w:rsidR="00440417" w:rsidRPr="00696EC0" w:rsidRDefault="00440417" w:rsidP="00696EC0">
      <w:pPr>
        <w:pStyle w:val="Styl"/>
        <w:shd w:val="clear" w:color="auto" w:fill="FEFFFE"/>
        <w:tabs>
          <w:tab w:val="left" w:pos="3402"/>
        </w:tabs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                   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ul. Słoneczna 31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br/>
        <w:t xml:space="preserve">                                                     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57-350 Kudowa Zdrój</w:t>
      </w:r>
    </w:p>
    <w:p w:rsidR="003167E7" w:rsidRDefault="003167E7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  <w:bookmarkStart w:id="0" w:name="_GoBack"/>
      <w:bookmarkEnd w:id="0"/>
    </w:p>
    <w:p w:rsidR="00696EC0" w:rsidRPr="00696EC0" w:rsidRDefault="00696EC0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D06CE3" w:rsidRDefault="00440417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696EC0" w:rsidRPr="00696EC0" w:rsidRDefault="00696EC0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696EC0" w:rsidRDefault="00B600AC" w:rsidP="00696EC0">
      <w:pPr>
        <w:pStyle w:val="Styl"/>
        <w:shd w:val="clear" w:color="auto" w:fill="FEFFFE"/>
        <w:spacing w:line="276" w:lineRule="auto"/>
        <w:ind w:right="-6"/>
        <w:jc w:val="both"/>
        <w:rPr>
          <w:rFonts w:ascii="Lato" w:hAnsi="Lato"/>
          <w:i/>
          <w:iCs/>
          <w:color w:val="000000"/>
          <w:sz w:val="22"/>
          <w:szCs w:val="22"/>
          <w:shd w:val="clear" w:color="auto" w:fill="FFFFFF"/>
        </w:rPr>
      </w:pPr>
      <w:r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>Oferujemy</w:t>
      </w:r>
      <w:r w:rsidR="00440417"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wykonanie prac w zakresie </w:t>
      </w:r>
      <w:r w:rsidR="00440417" w:rsidRPr="00696EC0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zapobiegania naturalnej sukcesji lasu na cennych siedliskach łąkowych z terenu PNGS</w:t>
      </w:r>
      <w:r w:rsidR="00440417"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według 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409"/>
        <w:gridCol w:w="1418"/>
        <w:gridCol w:w="1567"/>
      </w:tblGrid>
      <w:tr w:rsidR="00440417" w:rsidRPr="00696EC0" w:rsidTr="00F41DDB"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2B467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ednostkowa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696EC0" w:rsidTr="00F41DDB">
        <w:trPr>
          <w:trHeight w:hRule="exact" w:val="12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696EC0" w:rsidTr="00F41DDB"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D14634" w:rsidP="00D14634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Jednokrotne w</w:t>
            </w:r>
            <w:r w:rsidR="00173D09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ykoszenie</w:t>
            </w:r>
            <w:r w:rsidR="0044041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łąk wraz </w:t>
            </w:r>
            <w:r w:rsidR="008646C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 </w:t>
            </w:r>
            <w:r w:rsidR="00D75DD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zebraniem i </w:t>
            </w:r>
            <w:r w:rsidR="008646C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wyniesieniem pokosu z terenu p</w:t>
            </w:r>
            <w:r w:rsidR="0044041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arku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1</w:t>
            </w:r>
            <w:r w:rsid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1,1</w:t>
            </w:r>
            <w:r w:rsidR="00BE68AB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696EC0" w:rsidTr="00F41DDB"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173D09" w:rsidRPr="00696EC0" w:rsidRDefault="00173D09" w:rsidP="001E6EC8">
      <w:pPr>
        <w:suppressAutoHyphens/>
        <w:jc w:val="both"/>
        <w:rPr>
          <w:rFonts w:ascii="Lato" w:hAnsi="Lato"/>
          <w:sz w:val="22"/>
          <w:szCs w:val="22"/>
          <w:lang w:eastAsia="ar-SA"/>
        </w:rPr>
      </w:pPr>
    </w:p>
    <w:p w:rsidR="00BE68AB" w:rsidRPr="00696EC0" w:rsidRDefault="00BE68AB" w:rsidP="00696EC0">
      <w:pPr>
        <w:pStyle w:val="Default"/>
        <w:tabs>
          <w:tab w:val="left" w:pos="360"/>
        </w:tabs>
        <w:spacing w:line="276" w:lineRule="auto"/>
        <w:rPr>
          <w:rFonts w:ascii="Lato" w:hAnsi="Lato"/>
          <w:b/>
          <w:bCs/>
          <w:sz w:val="20"/>
          <w:szCs w:val="20"/>
        </w:rPr>
      </w:pPr>
      <w:r w:rsidRPr="00696EC0">
        <w:rPr>
          <w:rFonts w:ascii="Lato" w:hAnsi="Lato"/>
          <w:b/>
          <w:bCs/>
          <w:sz w:val="20"/>
          <w:szCs w:val="20"/>
        </w:rPr>
        <w:t>OŚWIADCZENIE</w:t>
      </w:r>
    </w:p>
    <w:p w:rsidR="00BE68AB" w:rsidRPr="00696EC0" w:rsidRDefault="00BE68AB" w:rsidP="00696EC0">
      <w:pPr>
        <w:pStyle w:val="Default"/>
        <w:tabs>
          <w:tab w:val="left" w:pos="360"/>
        </w:tabs>
        <w:spacing w:line="276" w:lineRule="auto"/>
        <w:rPr>
          <w:rFonts w:ascii="Lato" w:hAnsi="Lato"/>
          <w:b/>
          <w:sz w:val="20"/>
          <w:szCs w:val="20"/>
        </w:rPr>
      </w:pPr>
      <w:r w:rsidRPr="00696EC0">
        <w:rPr>
          <w:rFonts w:ascii="Lato" w:hAnsi="Lato"/>
          <w:b/>
          <w:bCs/>
          <w:sz w:val="20"/>
          <w:szCs w:val="20"/>
        </w:rPr>
        <w:t xml:space="preserve">Ja niżej podpisany/a oświadczam, że: </w:t>
      </w:r>
    </w:p>
    <w:p w:rsidR="00BE68AB" w:rsidRPr="00696EC0" w:rsidRDefault="00BE68AB" w:rsidP="00696EC0">
      <w:pPr>
        <w:numPr>
          <w:ilvl w:val="0"/>
          <w:numId w:val="1"/>
        </w:num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696EC0">
        <w:rPr>
          <w:rFonts w:ascii="Lato" w:hAnsi="Lato"/>
        </w:rPr>
        <w:t>Zapoznałem się z treścią ogłoszenia i szczegółowego opisu przedmiotu zamówienia, akceptuję bez zastrzeżeń wszystkie warunki.</w:t>
      </w:r>
    </w:p>
    <w:p w:rsidR="00BE68AB" w:rsidRPr="00696EC0" w:rsidRDefault="00BE68AB" w:rsidP="00696EC0">
      <w:pPr>
        <w:numPr>
          <w:ilvl w:val="0"/>
          <w:numId w:val="1"/>
        </w:num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696EC0">
        <w:rPr>
          <w:rFonts w:ascii="Lato" w:hAnsi="Lato"/>
        </w:rPr>
        <w:t>Zapoznałem się i akceptuję klauzulę RODO stanowiącą załącznik nr 4 do ogłoszenia.</w:t>
      </w:r>
    </w:p>
    <w:p w:rsidR="00BE68AB" w:rsidRPr="00696EC0" w:rsidRDefault="00BE68AB" w:rsidP="00696EC0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696EC0">
        <w:rPr>
          <w:rFonts w:ascii="Lato" w:hAnsi="Lato"/>
        </w:rPr>
        <w:t>Oświadczam,  iż dysponuję osobami do wykonania w/w. zadania.</w:t>
      </w:r>
    </w:p>
    <w:p w:rsidR="00BE68AB" w:rsidRPr="00696EC0" w:rsidRDefault="00BE68AB" w:rsidP="00696EC0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Lato" w:hAnsi="Lato"/>
        </w:rPr>
      </w:pPr>
      <w:r w:rsidRPr="00696EC0">
        <w:rPr>
          <w:rFonts w:ascii="Lato" w:hAnsi="Lato"/>
        </w:rPr>
        <w:t xml:space="preserve">  Oświadczam, że w przypadku wybrania naszej oferty do realizacji usługi pn.: „</w:t>
      </w:r>
      <w:r w:rsidR="00186073" w:rsidRPr="00696EC0">
        <w:rPr>
          <w:rFonts w:ascii="Lato" w:hAnsi="Lato"/>
        </w:rPr>
        <w:t>wykaszanie łąk</w:t>
      </w:r>
      <w:r w:rsidRPr="00696EC0">
        <w:rPr>
          <w:rFonts w:ascii="Lato" w:hAnsi="Lato"/>
        </w:rPr>
        <w:t>” zatrudnimy pracowników na podstawie umowy o pracę lub umowy zlecenia. Niniejsze oświadczenie składamy w celu weryfikacji przesłanek ustawy z dnia 10.10.2002 r. o minimalnym wynagrodzeniu za pracę (tekst jedn. Dz. U. z 2018 r. poz. 2177, z 2019 r. poz. 1564).</w:t>
      </w:r>
    </w:p>
    <w:p w:rsidR="00440417" w:rsidRPr="00696EC0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696EC0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696EC0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7320BF" w:rsidRPr="00696EC0" w:rsidRDefault="007320B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696EC0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696EC0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696EC0">
        <w:rPr>
          <w:rFonts w:ascii="Lato" w:hAnsi="Lato"/>
        </w:rPr>
        <w:t xml:space="preserve">                                                                                                               </w:t>
      </w:r>
      <w:r w:rsidR="00696EC0">
        <w:rPr>
          <w:rFonts w:ascii="Lato" w:hAnsi="Lato"/>
        </w:rPr>
        <w:t xml:space="preserve">   </w:t>
      </w:r>
      <w:r w:rsidR="00D97A61" w:rsidRPr="00696EC0">
        <w:rPr>
          <w:rFonts w:ascii="Lato" w:hAnsi="Lato"/>
        </w:rPr>
        <w:t xml:space="preserve"> </w:t>
      </w:r>
      <w:r w:rsidR="00440417" w:rsidRPr="00696EC0">
        <w:rPr>
          <w:rFonts w:ascii="Lato" w:hAnsi="Lato"/>
        </w:rPr>
        <w:t>……………………………………</w:t>
      </w:r>
      <w:r w:rsidR="00D97A61" w:rsidRPr="00696EC0">
        <w:rPr>
          <w:rFonts w:ascii="Lato" w:hAnsi="Lato"/>
        </w:rPr>
        <w:t>……….</w:t>
      </w:r>
    </w:p>
    <w:p w:rsidR="00D97A61" w:rsidRPr="00696EC0" w:rsidRDefault="00D97A61" w:rsidP="00D97A61">
      <w:pPr>
        <w:ind w:right="-142"/>
        <w:jc w:val="center"/>
        <w:rPr>
          <w:rFonts w:ascii="Lato" w:hAnsi="Lato"/>
          <w:i/>
          <w:sz w:val="18"/>
          <w:szCs w:val="18"/>
        </w:rPr>
      </w:pPr>
      <w:r w:rsidRPr="00696EC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</w:t>
      </w:r>
      <w:r w:rsidR="00696EC0">
        <w:rPr>
          <w:rFonts w:ascii="Lato" w:hAnsi="Lato"/>
          <w:i/>
          <w:sz w:val="18"/>
          <w:szCs w:val="18"/>
        </w:rPr>
        <w:t xml:space="preserve">           </w:t>
      </w:r>
      <w:r w:rsidRPr="00696EC0">
        <w:rPr>
          <w:rFonts w:ascii="Lato" w:hAnsi="Lato"/>
          <w:i/>
          <w:sz w:val="18"/>
          <w:szCs w:val="18"/>
        </w:rPr>
        <w:t xml:space="preserve">  </w:t>
      </w:r>
      <w:r w:rsidR="00696EC0">
        <w:rPr>
          <w:rFonts w:ascii="Lato" w:hAnsi="Lato"/>
          <w:i/>
          <w:sz w:val="18"/>
          <w:szCs w:val="18"/>
        </w:rPr>
        <w:t xml:space="preserve">                        </w:t>
      </w:r>
      <w:r w:rsidRPr="00696EC0">
        <w:rPr>
          <w:rFonts w:ascii="Lato" w:hAnsi="Lato"/>
          <w:i/>
          <w:sz w:val="18"/>
          <w:szCs w:val="18"/>
        </w:rPr>
        <w:t xml:space="preserve">  </w:t>
      </w:r>
      <w:r w:rsidR="00440417" w:rsidRPr="00696EC0">
        <w:rPr>
          <w:rFonts w:ascii="Lato" w:hAnsi="Lato"/>
          <w:i/>
          <w:sz w:val="18"/>
          <w:szCs w:val="18"/>
        </w:rPr>
        <w:t>(</w:t>
      </w:r>
      <w:r w:rsidRPr="00696EC0">
        <w:rPr>
          <w:rFonts w:ascii="Lato" w:hAnsi="Lato"/>
          <w:i/>
          <w:sz w:val="18"/>
          <w:szCs w:val="18"/>
        </w:rPr>
        <w:t xml:space="preserve">Pieczęć i podpis osoby/osób </w:t>
      </w:r>
    </w:p>
    <w:p w:rsidR="00440417" w:rsidRPr="00696EC0" w:rsidRDefault="00D97A61" w:rsidP="00D97A61">
      <w:pPr>
        <w:ind w:right="-142"/>
        <w:rPr>
          <w:rFonts w:ascii="Lato" w:hAnsi="Lato"/>
          <w:i/>
          <w:sz w:val="18"/>
          <w:szCs w:val="18"/>
        </w:rPr>
      </w:pPr>
      <w:r w:rsidRPr="00696EC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</w:t>
      </w:r>
      <w:r w:rsidR="00696EC0">
        <w:rPr>
          <w:rFonts w:ascii="Lato" w:hAnsi="Lato"/>
          <w:i/>
          <w:sz w:val="18"/>
          <w:szCs w:val="18"/>
        </w:rPr>
        <w:t xml:space="preserve">                                                 </w:t>
      </w:r>
      <w:r w:rsidRPr="00696EC0">
        <w:rPr>
          <w:rFonts w:ascii="Lato" w:hAnsi="Lato"/>
          <w:i/>
          <w:sz w:val="18"/>
          <w:szCs w:val="18"/>
        </w:rPr>
        <w:t xml:space="preserve"> upoważnionych do reprezentowania wykonawcy</w:t>
      </w:r>
      <w:r w:rsidR="00440417" w:rsidRPr="00696EC0">
        <w:rPr>
          <w:rFonts w:ascii="Lato" w:hAnsi="Lato"/>
          <w:i/>
          <w:sz w:val="18"/>
          <w:szCs w:val="18"/>
        </w:rPr>
        <w:t>)</w:t>
      </w:r>
    </w:p>
    <w:p w:rsidR="00E03AA1" w:rsidRPr="00696EC0" w:rsidRDefault="00E03AA1" w:rsidP="00D97A61">
      <w:pPr>
        <w:jc w:val="center"/>
        <w:rPr>
          <w:rFonts w:ascii="Lato" w:hAnsi="Lato"/>
          <w:szCs w:val="24"/>
        </w:rPr>
      </w:pPr>
    </w:p>
    <w:sectPr w:rsidR="00E03AA1" w:rsidRPr="00696EC0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7F" w:rsidRDefault="0045407F">
      <w:r>
        <w:separator/>
      </w:r>
    </w:p>
  </w:endnote>
  <w:endnote w:type="continuationSeparator" w:id="0">
    <w:p w:rsidR="0045407F" w:rsidRDefault="0045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7F" w:rsidRDefault="0045407F">
      <w:r>
        <w:separator/>
      </w:r>
    </w:p>
  </w:footnote>
  <w:footnote w:type="continuationSeparator" w:id="0">
    <w:p w:rsidR="0045407F" w:rsidRDefault="00454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696EC0" w:rsidRDefault="007320BF">
    <w:pPr>
      <w:pStyle w:val="Nagwek"/>
      <w:rPr>
        <w:rFonts w:ascii="Lato" w:hAnsi="Lato"/>
      </w:rPr>
    </w:pPr>
    <w:r w:rsidRPr="00696EC0">
      <w:rPr>
        <w:rFonts w:ascii="Lato" w:hAnsi="Lato"/>
      </w:rPr>
      <w:t>Załącznik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5F13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5E8E"/>
    <w:rsid w:val="00166092"/>
    <w:rsid w:val="001662C0"/>
    <w:rsid w:val="001666E0"/>
    <w:rsid w:val="001701D9"/>
    <w:rsid w:val="0017099A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07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C792C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F6"/>
    <w:rsid w:val="002B37C8"/>
    <w:rsid w:val="002B39BE"/>
    <w:rsid w:val="002B3ADE"/>
    <w:rsid w:val="002B4671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AC7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407F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54C1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6EC0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5510"/>
    <w:rsid w:val="00725906"/>
    <w:rsid w:val="00725D68"/>
    <w:rsid w:val="007260B7"/>
    <w:rsid w:val="007268A8"/>
    <w:rsid w:val="0072711C"/>
    <w:rsid w:val="00727190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023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12D"/>
    <w:rsid w:val="008F3544"/>
    <w:rsid w:val="008F3942"/>
    <w:rsid w:val="008F46D9"/>
    <w:rsid w:val="008F5CAD"/>
    <w:rsid w:val="008F649A"/>
    <w:rsid w:val="008F7707"/>
    <w:rsid w:val="008F7A2F"/>
    <w:rsid w:val="00900C62"/>
    <w:rsid w:val="0090255E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07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502"/>
    <w:rsid w:val="009566CF"/>
    <w:rsid w:val="0095675A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894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0AC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68AB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B9C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15F3"/>
    <w:rsid w:val="00D12285"/>
    <w:rsid w:val="00D1228C"/>
    <w:rsid w:val="00D12FE3"/>
    <w:rsid w:val="00D1386E"/>
    <w:rsid w:val="00D13B26"/>
    <w:rsid w:val="00D13D40"/>
    <w:rsid w:val="00D14634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DDB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5554C1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554C1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554C1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5554C1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554C1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554C1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554C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5554C1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5554C1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5554C1"/>
    <w:rPr>
      <w:rFonts w:ascii="Arial" w:hAnsi="Arial"/>
    </w:rPr>
  </w:style>
  <w:style w:type="paragraph" w:styleId="Tekstpodstawowy">
    <w:name w:val="Body Text"/>
    <w:basedOn w:val="Normalny"/>
    <w:rsid w:val="005554C1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5554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554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554C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554C1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5554C1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5554C1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5554C1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5554C1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Park Narodowy Gór Stołowych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5</cp:revision>
  <cp:lastPrinted>2015-06-17T09:51:00Z</cp:lastPrinted>
  <dcterms:created xsi:type="dcterms:W3CDTF">2022-04-06T08:32:00Z</dcterms:created>
  <dcterms:modified xsi:type="dcterms:W3CDTF">2022-04-12T06:33:00Z</dcterms:modified>
</cp:coreProperties>
</file>